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0EE" w:rsidRPr="00232EF6" w:rsidRDefault="003960EE" w:rsidP="00365D4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232E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TISZTELT SZÜLŐ/ TÖRVÉNYES KÉPVISELŐ!</w:t>
      </w:r>
    </w:p>
    <w:p w:rsidR="003960EE" w:rsidRPr="00232EF6" w:rsidRDefault="003960EE" w:rsidP="00365D40">
      <w:pPr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</w:p>
    <w:p w:rsidR="00232EF6" w:rsidRDefault="00232EF6" w:rsidP="00365D4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65D40" w:rsidRPr="00232EF6" w:rsidRDefault="00365D40" w:rsidP="00365D4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32EF6">
        <w:rPr>
          <w:rFonts w:ascii="Times New Roman" w:hAnsi="Times New Roman" w:cs="Times New Roman"/>
          <w:b/>
          <w:sz w:val="24"/>
          <w:szCs w:val="24"/>
        </w:rPr>
        <w:t>A következőkben néhány fontos tudnivalóról tájékoztatjuk Önt a 2022/2023. tanítási évre történő általános iskolai jelentkezés/beiratkozás vonatkozásában:</w:t>
      </w:r>
    </w:p>
    <w:p w:rsidR="00365D40" w:rsidRPr="00232EF6" w:rsidRDefault="00365D40" w:rsidP="00365D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65D40" w:rsidRPr="00232EF6" w:rsidRDefault="00365D40" w:rsidP="00365D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2EF6">
        <w:rPr>
          <w:rFonts w:ascii="Times New Roman" w:hAnsi="Times New Roman" w:cs="Times New Roman"/>
          <w:sz w:val="24"/>
          <w:szCs w:val="24"/>
        </w:rPr>
        <w:t xml:space="preserve">A jelenleg hatályos jogszabályi előírások szerint </w:t>
      </w:r>
      <w:r w:rsidRPr="00232EF6">
        <w:rPr>
          <w:rFonts w:ascii="Times New Roman" w:hAnsi="Times New Roman" w:cs="Times New Roman"/>
          <w:b/>
          <w:sz w:val="24"/>
          <w:szCs w:val="24"/>
        </w:rPr>
        <w:t>az általános iskolákba történő jelentkezés/beiratkozás</w:t>
      </w:r>
      <w:r w:rsidRPr="00232EF6">
        <w:rPr>
          <w:rFonts w:ascii="Times New Roman" w:hAnsi="Times New Roman" w:cs="Times New Roman"/>
          <w:sz w:val="24"/>
          <w:szCs w:val="24"/>
        </w:rPr>
        <w:t xml:space="preserve"> személyes megjelenést és adategyeztetést igényel. A személyes jelentkezés/beiratkozás </w:t>
      </w:r>
      <w:r w:rsidRPr="00232EF6">
        <w:rPr>
          <w:rFonts w:ascii="Times New Roman" w:hAnsi="Times New Roman" w:cs="Times New Roman"/>
          <w:b/>
          <w:sz w:val="24"/>
          <w:szCs w:val="24"/>
        </w:rPr>
        <w:t>időpontja</w:t>
      </w:r>
      <w:r w:rsidRPr="00232EF6">
        <w:rPr>
          <w:rFonts w:ascii="Times New Roman" w:hAnsi="Times New Roman" w:cs="Times New Roman"/>
          <w:sz w:val="24"/>
          <w:szCs w:val="24"/>
        </w:rPr>
        <w:t>:</w:t>
      </w:r>
    </w:p>
    <w:p w:rsidR="00365D40" w:rsidRPr="00232EF6" w:rsidRDefault="00365D40" w:rsidP="00365D4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D40" w:rsidRPr="00232EF6" w:rsidRDefault="00365D40" w:rsidP="00365D4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EF6">
        <w:rPr>
          <w:rFonts w:ascii="Times New Roman" w:hAnsi="Times New Roman" w:cs="Times New Roman"/>
          <w:b/>
          <w:sz w:val="24"/>
          <w:szCs w:val="24"/>
        </w:rPr>
        <w:t xml:space="preserve">2022. április 21. (csütörtök) </w:t>
      </w:r>
      <w:r w:rsidR="00E701C5">
        <w:rPr>
          <w:rFonts w:ascii="Times New Roman" w:hAnsi="Times New Roman" w:cs="Times New Roman"/>
          <w:b/>
          <w:sz w:val="24"/>
          <w:szCs w:val="24"/>
        </w:rPr>
        <w:t xml:space="preserve">8.00-19.00 </w:t>
      </w:r>
      <w:r w:rsidRPr="00232EF6">
        <w:rPr>
          <w:rFonts w:ascii="Times New Roman" w:hAnsi="Times New Roman" w:cs="Times New Roman"/>
          <w:b/>
          <w:sz w:val="24"/>
          <w:szCs w:val="24"/>
        </w:rPr>
        <w:t>óra között</w:t>
      </w:r>
    </w:p>
    <w:p w:rsidR="00365D40" w:rsidRPr="00232EF6" w:rsidRDefault="00365D40" w:rsidP="00AE56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EF6">
        <w:rPr>
          <w:rFonts w:ascii="Times New Roman" w:hAnsi="Times New Roman" w:cs="Times New Roman"/>
          <w:b/>
          <w:sz w:val="24"/>
          <w:szCs w:val="24"/>
        </w:rPr>
        <w:t xml:space="preserve">2022. április 22. (péntek)  </w:t>
      </w:r>
      <w:r w:rsidR="000A4C95">
        <w:rPr>
          <w:rFonts w:ascii="Times New Roman" w:hAnsi="Times New Roman" w:cs="Times New Roman"/>
          <w:b/>
          <w:sz w:val="24"/>
          <w:szCs w:val="24"/>
        </w:rPr>
        <w:t>8.00-18.00</w:t>
      </w:r>
      <w:r w:rsidR="00E70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2EF6">
        <w:rPr>
          <w:rFonts w:ascii="Times New Roman" w:hAnsi="Times New Roman" w:cs="Times New Roman"/>
          <w:b/>
          <w:sz w:val="24"/>
          <w:szCs w:val="24"/>
        </w:rPr>
        <w:t>óra között</w:t>
      </w:r>
    </w:p>
    <w:p w:rsidR="00365D40" w:rsidRPr="00232EF6" w:rsidRDefault="00365D40" w:rsidP="00365D40">
      <w:pPr>
        <w:spacing w:before="125" w:line="310" w:lineRule="exact"/>
        <w:ind w:right="126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2EF6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232EF6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 xml:space="preserve"> </w:t>
      </w:r>
      <w:r w:rsidRPr="00232EF6">
        <w:rPr>
          <w:rFonts w:ascii="Times New Roman" w:hAnsi="Times New Roman" w:cs="Times New Roman"/>
          <w:b/>
          <w:color w:val="000000"/>
          <w:sz w:val="24"/>
          <w:szCs w:val="24"/>
        </w:rPr>
        <w:t>törvényes</w:t>
      </w:r>
      <w:r w:rsidRPr="00232EF6">
        <w:rPr>
          <w:rFonts w:ascii="Times New Roman" w:hAnsi="Times New Roman" w:cs="Times New Roman"/>
          <w:b/>
          <w:color w:val="000000"/>
          <w:spacing w:val="22"/>
          <w:sz w:val="24"/>
          <w:szCs w:val="24"/>
        </w:rPr>
        <w:t xml:space="preserve"> </w:t>
      </w:r>
      <w:r w:rsidRPr="00232EF6">
        <w:rPr>
          <w:rFonts w:ascii="Times New Roman" w:hAnsi="Times New Roman" w:cs="Times New Roman"/>
          <w:b/>
          <w:color w:val="000000"/>
          <w:sz w:val="24"/>
          <w:szCs w:val="24"/>
        </w:rPr>
        <w:t>képviselők</w:t>
      </w:r>
      <w:r w:rsidRPr="00232EF6">
        <w:rPr>
          <w:rFonts w:ascii="Times New Roman" w:hAnsi="Times New Roman" w:cs="Times New Roman"/>
          <w:b/>
          <w:color w:val="000000"/>
          <w:spacing w:val="23"/>
          <w:sz w:val="24"/>
          <w:szCs w:val="24"/>
        </w:rPr>
        <w:t xml:space="preserve"> </w:t>
      </w:r>
      <w:r w:rsidRPr="00232EF6">
        <w:rPr>
          <w:rFonts w:ascii="Times New Roman" w:hAnsi="Times New Roman" w:cs="Times New Roman"/>
          <w:b/>
          <w:color w:val="000000"/>
          <w:sz w:val="24"/>
          <w:szCs w:val="24"/>
        </w:rPr>
        <w:t>kétféle</w:t>
      </w:r>
      <w:r w:rsidRPr="00232EF6">
        <w:rPr>
          <w:rFonts w:ascii="Times New Roman" w:hAnsi="Times New Roman" w:cs="Times New Roman"/>
          <w:b/>
          <w:color w:val="000000"/>
          <w:spacing w:val="23"/>
          <w:sz w:val="24"/>
          <w:szCs w:val="24"/>
        </w:rPr>
        <w:t xml:space="preserve"> </w:t>
      </w:r>
      <w:r w:rsidRPr="00232EF6">
        <w:rPr>
          <w:rFonts w:ascii="Times New Roman" w:hAnsi="Times New Roman" w:cs="Times New Roman"/>
          <w:b/>
          <w:color w:val="000000"/>
          <w:sz w:val="24"/>
          <w:szCs w:val="24"/>
        </w:rPr>
        <w:t>módon</w:t>
      </w:r>
      <w:r w:rsidRPr="00232EF6">
        <w:rPr>
          <w:rFonts w:ascii="Times New Roman" w:hAnsi="Times New Roman" w:cs="Times New Roman"/>
          <w:b/>
          <w:color w:val="000000"/>
          <w:spacing w:val="22"/>
          <w:sz w:val="24"/>
          <w:szCs w:val="24"/>
        </w:rPr>
        <w:t xml:space="preserve"> </w:t>
      </w:r>
      <w:r w:rsidRPr="00232EF6">
        <w:rPr>
          <w:rFonts w:ascii="Times New Roman" w:hAnsi="Times New Roman" w:cs="Times New Roman"/>
          <w:b/>
          <w:color w:val="000000"/>
          <w:sz w:val="24"/>
          <w:szCs w:val="24"/>
        </w:rPr>
        <w:t>kezdeményezhetik</w:t>
      </w:r>
      <w:r w:rsidRPr="00232EF6">
        <w:rPr>
          <w:rFonts w:ascii="Times New Roman" w:hAnsi="Times New Roman" w:cs="Times New Roman"/>
          <w:b/>
          <w:color w:val="000000"/>
          <w:spacing w:val="23"/>
          <w:sz w:val="24"/>
          <w:szCs w:val="24"/>
        </w:rPr>
        <w:t xml:space="preserve"> </w:t>
      </w:r>
      <w:r w:rsidRPr="00232EF6">
        <w:rPr>
          <w:rFonts w:ascii="Times New Roman" w:hAnsi="Times New Roman" w:cs="Times New Roman"/>
          <w:b/>
          <w:color w:val="000000"/>
          <w:sz w:val="24"/>
          <w:szCs w:val="24"/>
        </w:rPr>
        <w:t>gyermekeik</w:t>
      </w:r>
      <w:r w:rsidRPr="00232EF6">
        <w:rPr>
          <w:rFonts w:ascii="Times New Roman" w:hAnsi="Times New Roman" w:cs="Times New Roman"/>
          <w:b/>
          <w:color w:val="000000"/>
          <w:spacing w:val="25"/>
          <w:sz w:val="24"/>
          <w:szCs w:val="24"/>
        </w:rPr>
        <w:t xml:space="preserve"> </w:t>
      </w:r>
      <w:r w:rsidRPr="00232EF6">
        <w:rPr>
          <w:rFonts w:ascii="Times New Roman" w:hAnsi="Times New Roman" w:cs="Times New Roman"/>
          <w:b/>
          <w:color w:val="000000"/>
          <w:sz w:val="24"/>
          <w:szCs w:val="24"/>
        </w:rPr>
        <w:t>beiratkozását</w:t>
      </w:r>
      <w:r w:rsidRPr="00232EF6">
        <w:rPr>
          <w:rFonts w:ascii="Times New Roman" w:hAnsi="Times New Roman" w:cs="Times New Roman"/>
          <w:b/>
          <w:color w:val="000000"/>
          <w:spacing w:val="28"/>
          <w:sz w:val="24"/>
          <w:szCs w:val="24"/>
        </w:rPr>
        <w:t>:</w:t>
      </w:r>
    </w:p>
    <w:p w:rsidR="00365D40" w:rsidRPr="00232EF6" w:rsidRDefault="00365D40" w:rsidP="009427E1">
      <w:pPr>
        <w:spacing w:before="229" w:line="276" w:lineRule="auto"/>
        <w:ind w:left="348"/>
        <w:rPr>
          <w:rFonts w:ascii="Times New Roman" w:hAnsi="Times New Roman" w:cs="Times New Roman"/>
          <w:color w:val="000000"/>
          <w:sz w:val="24"/>
          <w:szCs w:val="24"/>
        </w:rPr>
      </w:pPr>
      <w:r w:rsidRPr="00232EF6">
        <w:rPr>
          <w:rFonts w:ascii="Times New Roman" w:hAnsi="Times New Roman" w:cs="Times New Roman"/>
          <w:color w:val="000000"/>
          <w:spacing w:val="1"/>
          <w:sz w:val="24"/>
          <w:szCs w:val="24"/>
        </w:rPr>
        <w:t>1.</w:t>
      </w:r>
      <w:r w:rsidRPr="00232EF6"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232EF6">
        <w:rPr>
          <w:rFonts w:ascii="Times New Roman" w:hAnsi="Times New Roman" w:cs="Times New Roman"/>
          <w:b/>
          <w:color w:val="000000"/>
          <w:sz w:val="24"/>
          <w:szCs w:val="24"/>
        </w:rPr>
        <w:t>Személyes</w:t>
      </w:r>
      <w:r w:rsidRPr="00232EF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32EF6">
        <w:rPr>
          <w:rFonts w:ascii="Times New Roman" w:hAnsi="Times New Roman" w:cs="Times New Roman"/>
          <w:b/>
          <w:color w:val="000000"/>
          <w:sz w:val="24"/>
          <w:szCs w:val="24"/>
        </w:rPr>
        <w:t>ügyintézéssel,</w:t>
      </w:r>
      <w:r w:rsidRPr="00232EF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32EF6">
        <w:rPr>
          <w:rFonts w:ascii="Times New Roman" w:hAnsi="Times New Roman" w:cs="Times New Roman"/>
          <w:b/>
          <w:color w:val="000000"/>
          <w:sz w:val="24"/>
          <w:szCs w:val="24"/>
        </w:rPr>
        <w:t>csak</w:t>
      </w:r>
      <w:r w:rsidRPr="00232EF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32EF6">
        <w:rPr>
          <w:rFonts w:ascii="Times New Roman" w:hAnsi="Times New Roman" w:cs="Times New Roman"/>
          <w:b/>
          <w:color w:val="000000"/>
          <w:sz w:val="24"/>
          <w:szCs w:val="24"/>
        </w:rPr>
        <w:t>papír</w:t>
      </w:r>
      <w:r w:rsidRPr="00232EF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32EF6">
        <w:rPr>
          <w:rFonts w:ascii="Times New Roman" w:hAnsi="Times New Roman" w:cs="Times New Roman"/>
          <w:b/>
          <w:color w:val="000000"/>
          <w:sz w:val="24"/>
          <w:szCs w:val="24"/>
        </w:rPr>
        <w:t>alapon</w:t>
      </w:r>
      <w:r w:rsidRPr="00232EF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232EF6">
        <w:rPr>
          <w:rFonts w:ascii="Times New Roman" w:hAnsi="Times New Roman" w:cs="Times New Roman"/>
          <w:b/>
          <w:color w:val="000000"/>
          <w:sz w:val="24"/>
          <w:szCs w:val="24"/>
        </w:rPr>
        <w:t>történő</w:t>
      </w:r>
      <w:r w:rsidRPr="00232EF6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232EF6">
        <w:rPr>
          <w:rFonts w:ascii="Times New Roman" w:hAnsi="Times New Roman" w:cs="Times New Roman"/>
          <w:b/>
          <w:color w:val="000000"/>
          <w:sz w:val="24"/>
          <w:szCs w:val="24"/>
        </w:rPr>
        <w:t>adminisztrációval</w:t>
      </w:r>
      <w:r w:rsidRPr="00232EF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92E14" w:rsidRDefault="00192E14" w:rsidP="009427E1">
      <w:pPr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32EF6">
        <w:rPr>
          <w:rFonts w:ascii="Times New Roman" w:hAnsi="Times New Roman" w:cs="Times New Roman"/>
          <w:sz w:val="24"/>
          <w:szCs w:val="24"/>
        </w:rPr>
        <w:t xml:space="preserve">A személyes megjelenés során történik a beiratkozáshoz szükséges hatósági igazolványok és dokumentumok eredeti példányának bemutatása is, ezért kérjük, </w:t>
      </w:r>
      <w:r w:rsidR="00C75868">
        <w:rPr>
          <w:rFonts w:ascii="Times New Roman" w:hAnsi="Times New Roman" w:cs="Times New Roman"/>
          <w:sz w:val="24"/>
          <w:szCs w:val="24"/>
        </w:rPr>
        <w:t xml:space="preserve">hogy az alábbiakat </w:t>
      </w:r>
      <w:r w:rsidRPr="00232EF6">
        <w:rPr>
          <w:rFonts w:ascii="Times New Roman" w:hAnsi="Times New Roman" w:cs="Times New Roman"/>
          <w:sz w:val="24"/>
          <w:szCs w:val="24"/>
        </w:rPr>
        <w:t xml:space="preserve">feltétlenül hozza magával. </w:t>
      </w:r>
    </w:p>
    <w:p w:rsidR="00C75868" w:rsidRPr="00C75868" w:rsidRDefault="00C75868" w:rsidP="00C75868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75868">
        <w:rPr>
          <w:rFonts w:ascii="Times New Roman" w:hAnsi="Times New Roman"/>
          <w:sz w:val="24"/>
          <w:szCs w:val="24"/>
        </w:rPr>
        <w:t xml:space="preserve">A gyermek nevére kiállított </w:t>
      </w:r>
      <w:r w:rsidRPr="00C75868">
        <w:rPr>
          <w:rFonts w:ascii="Times New Roman" w:hAnsi="Times New Roman"/>
          <w:b/>
          <w:sz w:val="24"/>
          <w:szCs w:val="24"/>
        </w:rPr>
        <w:t>személyi azonosítót igazoló hatósági igazolvány.</w:t>
      </w:r>
    </w:p>
    <w:p w:rsidR="00C75868" w:rsidRDefault="00C75868" w:rsidP="00C75868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75868">
        <w:rPr>
          <w:rFonts w:ascii="Times New Roman" w:hAnsi="Times New Roman"/>
          <w:sz w:val="24"/>
          <w:szCs w:val="24"/>
        </w:rPr>
        <w:t xml:space="preserve">A gyermek nevére kiállított </w:t>
      </w:r>
      <w:r w:rsidRPr="00C75868">
        <w:rPr>
          <w:rFonts w:ascii="Times New Roman" w:hAnsi="Times New Roman"/>
          <w:b/>
          <w:sz w:val="24"/>
          <w:szCs w:val="24"/>
        </w:rPr>
        <w:t>lakcímet igazoló hatósági igazolvány</w:t>
      </w:r>
      <w:r w:rsidRPr="00C75868">
        <w:rPr>
          <w:rFonts w:ascii="Times New Roman" w:hAnsi="Times New Roman"/>
          <w:sz w:val="24"/>
          <w:szCs w:val="24"/>
        </w:rPr>
        <w:t>.</w:t>
      </w:r>
    </w:p>
    <w:p w:rsidR="007C2085" w:rsidRDefault="007C2085" w:rsidP="00C75868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75868">
        <w:rPr>
          <w:rFonts w:ascii="Times New Roman" w:hAnsi="Times New Roman"/>
          <w:sz w:val="24"/>
          <w:szCs w:val="24"/>
        </w:rPr>
        <w:t>A gyermek nevére kiállított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01F">
        <w:rPr>
          <w:rFonts w:ascii="Times New Roman" w:hAnsi="Times New Roman"/>
          <w:b/>
          <w:sz w:val="24"/>
          <w:szCs w:val="24"/>
        </w:rPr>
        <w:t>TAJ kártya</w:t>
      </w:r>
      <w:r>
        <w:rPr>
          <w:rFonts w:ascii="Times New Roman" w:hAnsi="Times New Roman"/>
          <w:sz w:val="24"/>
          <w:szCs w:val="24"/>
        </w:rPr>
        <w:t>.</w:t>
      </w:r>
    </w:p>
    <w:p w:rsidR="00C75868" w:rsidRPr="00C75868" w:rsidRDefault="00C75868" w:rsidP="00C75868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C75868">
        <w:rPr>
          <w:rFonts w:ascii="Times New Roman" w:hAnsi="Times New Roman"/>
          <w:sz w:val="24"/>
          <w:szCs w:val="24"/>
        </w:rPr>
        <w:t xml:space="preserve">ajátos nevelési igényű gyermekek esetében a </w:t>
      </w:r>
      <w:r w:rsidRPr="00C75868">
        <w:rPr>
          <w:rFonts w:ascii="Times New Roman" w:hAnsi="Times New Roman"/>
          <w:b/>
          <w:sz w:val="24"/>
          <w:szCs w:val="24"/>
        </w:rPr>
        <w:t>Szakértői Bizottság szakértői véleménye</w:t>
      </w:r>
      <w:r w:rsidRPr="00C75868">
        <w:rPr>
          <w:rFonts w:ascii="Times New Roman" w:hAnsi="Times New Roman"/>
          <w:sz w:val="24"/>
          <w:szCs w:val="24"/>
        </w:rPr>
        <w:t>.</w:t>
      </w:r>
    </w:p>
    <w:p w:rsidR="00C75868" w:rsidRPr="007C2085" w:rsidRDefault="00C75868" w:rsidP="00C75868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C2085">
        <w:rPr>
          <w:rFonts w:ascii="Times New Roman" w:hAnsi="Times New Roman"/>
          <w:sz w:val="24"/>
          <w:szCs w:val="24"/>
        </w:rPr>
        <w:t>Nyilatkozat közös szülői</w:t>
      </w:r>
      <w:r w:rsidR="007C2085" w:rsidRPr="007C2085">
        <w:rPr>
          <w:rFonts w:ascii="Times New Roman" w:hAnsi="Times New Roman"/>
          <w:sz w:val="24"/>
          <w:szCs w:val="24"/>
        </w:rPr>
        <w:t xml:space="preserve"> felügyeleti</w:t>
      </w:r>
      <w:r w:rsidR="007A271E">
        <w:rPr>
          <w:rFonts w:ascii="Times New Roman" w:hAnsi="Times New Roman"/>
          <w:sz w:val="24"/>
          <w:szCs w:val="24"/>
        </w:rPr>
        <w:t xml:space="preserve"> </w:t>
      </w:r>
      <w:r w:rsidRPr="007C2085">
        <w:rPr>
          <w:rFonts w:ascii="Times New Roman" w:hAnsi="Times New Roman"/>
          <w:sz w:val="24"/>
          <w:szCs w:val="24"/>
        </w:rPr>
        <w:t xml:space="preserve">jog gyakorlásáról. </w:t>
      </w:r>
    </w:p>
    <w:p w:rsidR="00C75868" w:rsidRPr="007C2085" w:rsidRDefault="00C75868" w:rsidP="007C2085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C2085">
        <w:rPr>
          <w:rFonts w:ascii="Times New Roman" w:hAnsi="Times New Roman"/>
          <w:sz w:val="24"/>
          <w:szCs w:val="24"/>
        </w:rPr>
        <w:t>Ny</w:t>
      </w:r>
      <w:r w:rsidR="007A271E">
        <w:rPr>
          <w:rFonts w:ascii="Times New Roman" w:hAnsi="Times New Roman"/>
          <w:sz w:val="24"/>
          <w:szCs w:val="24"/>
        </w:rPr>
        <w:t>ilatkozat az életvitelszerű ott</w:t>
      </w:r>
      <w:r w:rsidRPr="007C2085">
        <w:rPr>
          <w:rFonts w:ascii="Times New Roman" w:hAnsi="Times New Roman"/>
          <w:sz w:val="24"/>
          <w:szCs w:val="24"/>
        </w:rPr>
        <w:t>lakásról</w:t>
      </w:r>
      <w:r w:rsidR="004C601F">
        <w:rPr>
          <w:rFonts w:ascii="Times New Roman" w:hAnsi="Times New Roman"/>
          <w:sz w:val="24"/>
          <w:szCs w:val="24"/>
        </w:rPr>
        <w:t>.</w:t>
      </w:r>
      <w:r w:rsidRPr="007C2085">
        <w:rPr>
          <w:rFonts w:ascii="Times New Roman" w:hAnsi="Times New Roman"/>
          <w:sz w:val="24"/>
          <w:szCs w:val="24"/>
        </w:rPr>
        <w:t xml:space="preserve"> </w:t>
      </w:r>
    </w:p>
    <w:p w:rsidR="009427E1" w:rsidRPr="00232EF6" w:rsidRDefault="009427E1" w:rsidP="009427E1">
      <w:pPr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9427E1" w:rsidRPr="00503209" w:rsidRDefault="009427E1" w:rsidP="009427E1">
      <w:pPr>
        <w:spacing w:line="276" w:lineRule="auto"/>
        <w:ind w:left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2EF6">
        <w:rPr>
          <w:rFonts w:ascii="Times New Roman" w:hAnsi="Times New Roman" w:cs="Times New Roman"/>
          <w:sz w:val="24"/>
          <w:szCs w:val="24"/>
          <w:highlight w:val="yellow"/>
        </w:rPr>
        <w:t>(Itt javasoljuk felsorolni a szükséges dokumentumokat, ha van pl.jelentkezési</w:t>
      </w:r>
      <w:r w:rsidR="007A271E">
        <w:rPr>
          <w:rFonts w:ascii="Times New Roman" w:hAnsi="Times New Roman" w:cs="Times New Roman"/>
          <w:sz w:val="24"/>
          <w:szCs w:val="24"/>
          <w:highlight w:val="yellow"/>
        </w:rPr>
        <w:t xml:space="preserve"> lap</w:t>
      </w:r>
      <w:r w:rsidR="007C2085">
        <w:rPr>
          <w:rFonts w:ascii="Times New Roman" w:hAnsi="Times New Roman" w:cs="Times New Roman"/>
          <w:sz w:val="24"/>
          <w:szCs w:val="24"/>
          <w:highlight w:val="yellow"/>
        </w:rPr>
        <w:t>, vagy adatlap</w:t>
      </w:r>
      <w:r w:rsidR="006066BB" w:rsidRPr="00232EF6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7C2085">
        <w:rPr>
          <w:rFonts w:ascii="Times New Roman" w:hAnsi="Times New Roman" w:cs="Times New Roman"/>
          <w:sz w:val="24"/>
          <w:szCs w:val="24"/>
          <w:highlight w:val="yellow"/>
        </w:rPr>
        <w:t>hittan nyilatkozat</w:t>
      </w:r>
      <w:r w:rsidR="006066BB" w:rsidRPr="00232EF6">
        <w:rPr>
          <w:rFonts w:ascii="Times New Roman" w:hAnsi="Times New Roman" w:cs="Times New Roman"/>
          <w:sz w:val="24"/>
          <w:szCs w:val="24"/>
          <w:highlight w:val="yellow"/>
        </w:rPr>
        <w:t>…stb</w:t>
      </w:r>
      <w:r w:rsidRPr="00232EF6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D90246"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Pr="00232EF6">
        <w:rPr>
          <w:rFonts w:ascii="Times New Roman" w:hAnsi="Times New Roman" w:cs="Times New Roman"/>
          <w:sz w:val="24"/>
          <w:szCs w:val="24"/>
          <w:highlight w:val="yellow"/>
        </w:rPr>
        <w:t>tt célsz</w:t>
      </w:r>
      <w:r w:rsidR="00406845" w:rsidRPr="00232EF6">
        <w:rPr>
          <w:rFonts w:ascii="Times New Roman" w:hAnsi="Times New Roman" w:cs="Times New Roman"/>
          <w:sz w:val="24"/>
          <w:szCs w:val="24"/>
          <w:highlight w:val="yellow"/>
        </w:rPr>
        <w:t>erű linkes letöltési lehetőségeket</w:t>
      </w:r>
      <w:r w:rsidRPr="00232EF6">
        <w:rPr>
          <w:rFonts w:ascii="Times New Roman" w:hAnsi="Times New Roman" w:cs="Times New Roman"/>
          <w:sz w:val="24"/>
          <w:szCs w:val="24"/>
          <w:highlight w:val="yellow"/>
        </w:rPr>
        <w:t xml:space="preserve"> beilleszteni</w:t>
      </w:r>
      <w:r w:rsidR="00D90246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D90246" w:rsidRPr="0050320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egyébként ez a rész törlendő.</w:t>
      </w:r>
      <w:r w:rsidRPr="0050320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)</w:t>
      </w:r>
    </w:p>
    <w:p w:rsidR="009427E1" w:rsidRPr="00232EF6" w:rsidRDefault="00365D40" w:rsidP="009427E1">
      <w:pPr>
        <w:spacing w:before="229" w:line="276" w:lineRule="auto"/>
        <w:ind w:left="34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2EF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2.</w:t>
      </w:r>
      <w:r w:rsidRPr="00232EF6">
        <w:rPr>
          <w:rFonts w:ascii="Times New Roman" w:hAnsi="Times New Roman" w:cs="Times New Roman"/>
          <w:b/>
          <w:color w:val="000000"/>
          <w:spacing w:val="141"/>
          <w:sz w:val="24"/>
          <w:szCs w:val="24"/>
        </w:rPr>
        <w:t xml:space="preserve"> </w:t>
      </w:r>
      <w:r w:rsidRPr="00232EF6">
        <w:rPr>
          <w:rFonts w:ascii="Times New Roman" w:hAnsi="Times New Roman" w:cs="Times New Roman"/>
          <w:b/>
          <w:color w:val="000000"/>
          <w:sz w:val="24"/>
          <w:szCs w:val="24"/>
        </w:rPr>
        <w:t>Elektronikus</w:t>
      </w:r>
      <w:r w:rsidRPr="00232EF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32EF6">
        <w:rPr>
          <w:rFonts w:ascii="Times New Roman" w:hAnsi="Times New Roman" w:cs="Times New Roman"/>
          <w:b/>
          <w:color w:val="000000"/>
          <w:sz w:val="24"/>
          <w:szCs w:val="24"/>
        </w:rPr>
        <w:t>jelentkezés</w:t>
      </w:r>
      <w:r w:rsidRPr="00232EF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32EF6">
        <w:rPr>
          <w:rFonts w:ascii="Times New Roman" w:hAnsi="Times New Roman" w:cs="Times New Roman"/>
          <w:b/>
          <w:color w:val="000000"/>
          <w:sz w:val="24"/>
          <w:szCs w:val="24"/>
        </w:rPr>
        <w:t>lehetőségével</w:t>
      </w:r>
      <w:r w:rsidRPr="00232EF6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232EF6">
        <w:rPr>
          <w:rFonts w:ascii="Times New Roman" w:hAnsi="Times New Roman" w:cs="Times New Roman"/>
          <w:b/>
          <w:color w:val="000000"/>
          <w:sz w:val="24"/>
          <w:szCs w:val="24"/>
        </w:rPr>
        <w:t>kiegészített</w:t>
      </w:r>
      <w:r w:rsidRPr="00232EF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32EF6">
        <w:rPr>
          <w:rFonts w:ascii="Times New Roman" w:hAnsi="Times New Roman" w:cs="Times New Roman"/>
          <w:b/>
          <w:color w:val="000000"/>
          <w:sz w:val="24"/>
          <w:szCs w:val="24"/>
        </w:rPr>
        <w:t>adminisztrációval:</w:t>
      </w:r>
    </w:p>
    <w:p w:rsidR="009427E1" w:rsidRPr="00232EF6" w:rsidRDefault="009427E1" w:rsidP="009427E1">
      <w:pPr>
        <w:pStyle w:val="Default"/>
        <w:spacing w:line="276" w:lineRule="auto"/>
        <w:rPr>
          <w:color w:val="0462C1"/>
        </w:rPr>
      </w:pPr>
      <w:r w:rsidRPr="00232EF6">
        <w:t xml:space="preserve"> A fent jelzett napokon a személyes ügyintézés gördülékenyebbé tehető és annak ideje rövidíthető, ha előzetesen beküldi adatait a KRÉTA rendszer e-Ügyintézés „Beiratkozás Általános Iskolába – BÁI” (a továbbiakban: BÁI) felületén keresztül:  </w:t>
      </w:r>
      <w:hyperlink r:id="rId5" w:history="1">
        <w:r w:rsidR="004B0E9E" w:rsidRPr="00232EF6">
          <w:rPr>
            <w:rStyle w:val="Hiperhivatkozs"/>
          </w:rPr>
          <w:t>https://eugyintezes.e-kreta.hu/kezdolap</w:t>
        </w:r>
      </w:hyperlink>
    </w:p>
    <w:p w:rsidR="004B0E9E" w:rsidRPr="00232EF6" w:rsidRDefault="004B0E9E" w:rsidP="009427E1">
      <w:pPr>
        <w:pStyle w:val="Default"/>
        <w:spacing w:line="276" w:lineRule="auto"/>
        <w:rPr>
          <w:color w:val="0462C1"/>
        </w:rPr>
      </w:pPr>
    </w:p>
    <w:p w:rsidR="004B0E9E" w:rsidRPr="00232EF6" w:rsidRDefault="004B0E9E" w:rsidP="004B0E9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2E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Az online jelentkezés határideje: 2022. április 06. - 2022. április 22. 12:00</w:t>
      </w:r>
    </w:p>
    <w:p w:rsidR="004B0E9E" w:rsidRPr="00232EF6" w:rsidRDefault="004B0E9E" w:rsidP="009427E1">
      <w:pPr>
        <w:pStyle w:val="Default"/>
        <w:spacing w:line="276" w:lineRule="auto"/>
      </w:pPr>
    </w:p>
    <w:p w:rsidR="009427E1" w:rsidRPr="00232EF6" w:rsidRDefault="009427E1" w:rsidP="00232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8" w:line="310" w:lineRule="exact"/>
        <w:ind w:left="21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2EF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32EF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2EF6">
        <w:rPr>
          <w:rFonts w:ascii="Times New Roman" w:hAnsi="Times New Roman" w:cs="Times New Roman"/>
          <w:color w:val="000000"/>
          <w:sz w:val="24"/>
          <w:szCs w:val="24"/>
        </w:rPr>
        <w:t>beiratkozás</w:t>
      </w:r>
      <w:r w:rsidRPr="00232EF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2EF6">
        <w:rPr>
          <w:rFonts w:ascii="Times New Roman" w:hAnsi="Times New Roman" w:cs="Times New Roman"/>
          <w:color w:val="000000"/>
          <w:sz w:val="24"/>
          <w:szCs w:val="24"/>
        </w:rPr>
        <w:t>napján</w:t>
      </w:r>
      <w:r w:rsidRPr="00232EF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2EF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32EF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2EF6">
        <w:rPr>
          <w:rFonts w:ascii="Times New Roman" w:hAnsi="Times New Roman" w:cs="Times New Roman"/>
          <w:color w:val="000000"/>
          <w:sz w:val="24"/>
          <w:szCs w:val="24"/>
        </w:rPr>
        <w:t>függetlenül</w:t>
      </w:r>
      <w:r w:rsidRPr="00232EF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2EF6">
        <w:rPr>
          <w:rFonts w:ascii="Times New Roman" w:hAnsi="Times New Roman" w:cs="Times New Roman"/>
          <w:color w:val="000000"/>
          <w:sz w:val="24"/>
          <w:szCs w:val="24"/>
        </w:rPr>
        <w:t>attól,</w:t>
      </w:r>
      <w:r w:rsidRPr="00232EF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90246" w:rsidRPr="00503209">
        <w:rPr>
          <w:rFonts w:ascii="Times New Roman" w:hAnsi="Times New Roman" w:cs="Times New Roman"/>
          <w:spacing w:val="2"/>
          <w:sz w:val="24"/>
          <w:szCs w:val="24"/>
        </w:rPr>
        <w:t>hogy</w:t>
      </w:r>
      <w:r w:rsidR="00D9024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2EF6">
        <w:rPr>
          <w:rFonts w:ascii="Times New Roman" w:hAnsi="Times New Roman" w:cs="Times New Roman"/>
          <w:color w:val="000000"/>
          <w:sz w:val="24"/>
          <w:szCs w:val="24"/>
        </w:rPr>
        <w:t>a két</w:t>
      </w:r>
      <w:r w:rsidRPr="00232EF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32EF6">
        <w:rPr>
          <w:rFonts w:ascii="Times New Roman" w:hAnsi="Times New Roman" w:cs="Times New Roman"/>
          <w:color w:val="000000"/>
          <w:sz w:val="24"/>
          <w:szCs w:val="24"/>
        </w:rPr>
        <w:t>jelentkezési</w:t>
      </w:r>
      <w:r w:rsidRPr="00232EF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32EF6">
        <w:rPr>
          <w:rFonts w:ascii="Times New Roman" w:hAnsi="Times New Roman" w:cs="Times New Roman"/>
          <w:color w:val="000000"/>
          <w:sz w:val="24"/>
          <w:szCs w:val="24"/>
        </w:rPr>
        <w:t>mód közül</w:t>
      </w:r>
      <w:r w:rsidRPr="00232EF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32EF6">
        <w:rPr>
          <w:rFonts w:ascii="Times New Roman" w:hAnsi="Times New Roman" w:cs="Times New Roman"/>
          <w:color w:val="000000"/>
          <w:sz w:val="24"/>
          <w:szCs w:val="24"/>
        </w:rPr>
        <w:t>melyiket</w:t>
      </w:r>
      <w:r w:rsidRPr="00232EF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32EF6">
        <w:rPr>
          <w:rFonts w:ascii="Times New Roman" w:hAnsi="Times New Roman" w:cs="Times New Roman"/>
          <w:color w:val="000000"/>
          <w:spacing w:val="2"/>
          <w:sz w:val="24"/>
          <w:szCs w:val="24"/>
        </w:rPr>
        <w:t>vál</w:t>
      </w:r>
      <w:r w:rsidRPr="00232EF6">
        <w:rPr>
          <w:rFonts w:ascii="Times New Roman" w:hAnsi="Times New Roman" w:cs="Times New Roman"/>
          <w:color w:val="000000"/>
          <w:sz w:val="24"/>
          <w:szCs w:val="24"/>
        </w:rPr>
        <w:t>asztja</w:t>
      </w:r>
      <w:r w:rsidRPr="00232EF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32EF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32EF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A4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minden szülőnek </w:t>
      </w:r>
      <w:r w:rsidRPr="000A4C95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>meg</w:t>
      </w:r>
      <w:r w:rsidRPr="000A4C95">
        <w:rPr>
          <w:rFonts w:ascii="Times New Roman" w:hAnsi="Times New Roman" w:cs="Times New Roman"/>
          <w:b/>
          <w:color w:val="FF0000"/>
          <w:spacing w:val="2"/>
          <w:sz w:val="24"/>
          <w:szCs w:val="24"/>
        </w:rPr>
        <w:t xml:space="preserve"> </w:t>
      </w:r>
      <w:r w:rsidRPr="000A4C95">
        <w:rPr>
          <w:rFonts w:ascii="Times New Roman" w:hAnsi="Times New Roman" w:cs="Times New Roman"/>
          <w:b/>
          <w:color w:val="FF0000"/>
          <w:sz w:val="24"/>
          <w:szCs w:val="24"/>
        </w:rPr>
        <w:t>kell</w:t>
      </w:r>
      <w:r w:rsidRPr="000A4C95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 xml:space="preserve"> </w:t>
      </w:r>
      <w:r w:rsidRPr="000A4C95">
        <w:rPr>
          <w:rFonts w:ascii="Times New Roman" w:hAnsi="Times New Roman" w:cs="Times New Roman"/>
          <w:b/>
          <w:color w:val="FF0000"/>
          <w:sz w:val="24"/>
          <w:szCs w:val="24"/>
        </w:rPr>
        <w:t>jelennie</w:t>
      </w:r>
      <w:r w:rsidRPr="000A4C95">
        <w:rPr>
          <w:rFonts w:ascii="Times New Roman" w:hAnsi="Times New Roman" w:cs="Times New Roman"/>
          <w:b/>
          <w:color w:val="FF0000"/>
          <w:spacing w:val="-2"/>
          <w:sz w:val="24"/>
          <w:szCs w:val="24"/>
        </w:rPr>
        <w:t xml:space="preserve"> </w:t>
      </w:r>
      <w:r w:rsidRPr="000A4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személyesen </w:t>
      </w:r>
      <w:r w:rsidRPr="000A4C95">
        <w:rPr>
          <w:rFonts w:ascii="Times New Roman" w:hAnsi="Times New Roman" w:cs="Times New Roman"/>
          <w:b/>
          <w:color w:val="FF0000"/>
          <w:spacing w:val="-2"/>
          <w:sz w:val="24"/>
          <w:szCs w:val="24"/>
        </w:rPr>
        <w:t>az</w:t>
      </w:r>
      <w:r w:rsidRPr="000A4C95">
        <w:rPr>
          <w:rFonts w:ascii="Times New Roman" w:hAnsi="Times New Roman" w:cs="Times New Roman"/>
          <w:b/>
          <w:color w:val="FF0000"/>
          <w:spacing w:val="4"/>
          <w:sz w:val="24"/>
          <w:szCs w:val="24"/>
        </w:rPr>
        <w:t xml:space="preserve"> </w:t>
      </w:r>
      <w:r w:rsidRPr="000A4C95">
        <w:rPr>
          <w:rFonts w:ascii="Times New Roman" w:hAnsi="Times New Roman" w:cs="Times New Roman"/>
          <w:b/>
          <w:color w:val="FF0000"/>
          <w:sz w:val="24"/>
          <w:szCs w:val="24"/>
        </w:rPr>
        <w:t>intézményben</w:t>
      </w:r>
      <w:r w:rsidRPr="00232EF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32EF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2EF6">
        <w:rPr>
          <w:rFonts w:ascii="Times New Roman" w:hAnsi="Times New Roman" w:cs="Times New Roman"/>
          <w:color w:val="000000"/>
          <w:spacing w:val="-1"/>
          <w:sz w:val="24"/>
          <w:szCs w:val="24"/>
        </w:rPr>
        <w:t>ahol</w:t>
      </w:r>
      <w:r w:rsidRPr="00232EF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2EF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32EF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2EF6">
        <w:rPr>
          <w:rFonts w:ascii="Times New Roman" w:hAnsi="Times New Roman" w:cs="Times New Roman"/>
          <w:color w:val="000000"/>
          <w:sz w:val="24"/>
          <w:szCs w:val="24"/>
        </w:rPr>
        <w:t>beiratkozáshoz</w:t>
      </w:r>
      <w:r w:rsidRPr="00232EF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32EF6">
        <w:rPr>
          <w:rFonts w:ascii="Times New Roman" w:hAnsi="Times New Roman" w:cs="Times New Roman"/>
          <w:color w:val="000000"/>
          <w:sz w:val="24"/>
          <w:szCs w:val="24"/>
        </w:rPr>
        <w:t xml:space="preserve">szükséges </w:t>
      </w:r>
      <w:r w:rsidRPr="00232EF6">
        <w:rPr>
          <w:rFonts w:ascii="Times New Roman" w:hAnsi="Times New Roman" w:cs="Times New Roman"/>
          <w:color w:val="000000"/>
          <w:sz w:val="24"/>
          <w:szCs w:val="24"/>
        </w:rPr>
        <w:t>dokumentumok,</w:t>
      </w:r>
      <w:r w:rsidRPr="00232EF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2EF6">
        <w:rPr>
          <w:rFonts w:ascii="Times New Roman" w:hAnsi="Times New Roman" w:cs="Times New Roman"/>
          <w:color w:val="000000"/>
          <w:sz w:val="24"/>
          <w:szCs w:val="24"/>
        </w:rPr>
        <w:t>illetve</w:t>
      </w:r>
      <w:r w:rsidRPr="00232EF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32EF6">
        <w:rPr>
          <w:rFonts w:ascii="Times New Roman" w:hAnsi="Times New Roman" w:cs="Times New Roman"/>
          <w:color w:val="000000"/>
          <w:sz w:val="24"/>
          <w:szCs w:val="24"/>
        </w:rPr>
        <w:t>nyilatkozatok</w:t>
      </w:r>
      <w:r w:rsidRPr="00232EF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2EF6">
        <w:rPr>
          <w:rFonts w:ascii="Times New Roman" w:hAnsi="Times New Roman" w:cs="Times New Roman"/>
          <w:color w:val="000000"/>
          <w:sz w:val="24"/>
          <w:szCs w:val="24"/>
        </w:rPr>
        <w:t>eredeti</w:t>
      </w:r>
      <w:r w:rsidRPr="00232EF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2EF6">
        <w:rPr>
          <w:rFonts w:ascii="Times New Roman" w:hAnsi="Times New Roman" w:cs="Times New Roman"/>
          <w:color w:val="000000"/>
          <w:sz w:val="24"/>
          <w:szCs w:val="24"/>
        </w:rPr>
        <w:t>példányát</w:t>
      </w:r>
      <w:r w:rsidRPr="00232EF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2EF6">
        <w:rPr>
          <w:rFonts w:ascii="Times New Roman" w:hAnsi="Times New Roman" w:cs="Times New Roman"/>
          <w:color w:val="000000"/>
          <w:sz w:val="24"/>
          <w:szCs w:val="24"/>
        </w:rPr>
        <w:t>be kell</w:t>
      </w:r>
      <w:r w:rsidRPr="00232EF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2EF6">
        <w:rPr>
          <w:rFonts w:ascii="Times New Roman" w:hAnsi="Times New Roman" w:cs="Times New Roman"/>
          <w:color w:val="000000"/>
          <w:sz w:val="24"/>
          <w:szCs w:val="24"/>
        </w:rPr>
        <w:t>mutatni.</w:t>
      </w:r>
    </w:p>
    <w:p w:rsidR="00E95B3E" w:rsidRPr="00232EF6" w:rsidRDefault="00E95B3E" w:rsidP="00365D40">
      <w:pPr>
        <w:spacing w:before="100" w:beforeAutospacing="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32EF6">
        <w:rPr>
          <w:rFonts w:ascii="Times New Roman" w:eastAsia="Times New Roman" w:hAnsi="Times New Roman" w:cs="Times New Roman"/>
          <w:sz w:val="24"/>
          <w:szCs w:val="24"/>
        </w:rPr>
        <w:t xml:space="preserve">Az e-Ügyintézés felületen keresztül – </w:t>
      </w:r>
      <w:r w:rsidRPr="00232EF6">
        <w:rPr>
          <w:rFonts w:ascii="Times New Roman" w:eastAsia="Times New Roman" w:hAnsi="Times New Roman" w:cs="Times New Roman"/>
          <w:b/>
          <w:sz w:val="24"/>
          <w:szCs w:val="24"/>
        </w:rPr>
        <w:t>regisztráció után</w:t>
      </w:r>
      <w:r w:rsidR="004B0E9E" w:rsidRPr="00232E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0E9E" w:rsidRPr="00232EF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(</w:t>
      </w:r>
      <w:r w:rsidR="004B0E9E" w:rsidRPr="00232EF6">
        <w:rPr>
          <w:rFonts w:ascii="Times New Roman" w:eastAsia="Times New Roman" w:hAnsi="Times New Roman" w:cs="Times New Roman"/>
          <w:sz w:val="24"/>
          <w:szCs w:val="24"/>
          <w:highlight w:val="yellow"/>
        </w:rPr>
        <w:t>javasolunk linket a mellékletben megkül</w:t>
      </w:r>
      <w:r w:rsidR="00BF61C6" w:rsidRPr="00232EF6">
        <w:rPr>
          <w:rFonts w:ascii="Times New Roman" w:eastAsia="Times New Roman" w:hAnsi="Times New Roman" w:cs="Times New Roman"/>
          <w:sz w:val="24"/>
          <w:szCs w:val="24"/>
          <w:highlight w:val="yellow"/>
        </w:rPr>
        <w:t>d</w:t>
      </w:r>
      <w:r w:rsidR="004B0E9E" w:rsidRPr="00232EF6">
        <w:rPr>
          <w:rFonts w:ascii="Times New Roman" w:eastAsia="Times New Roman" w:hAnsi="Times New Roman" w:cs="Times New Roman"/>
          <w:sz w:val="24"/>
          <w:szCs w:val="24"/>
          <w:highlight w:val="yellow"/>
        </w:rPr>
        <w:t>ött</w:t>
      </w:r>
      <w:r w:rsidR="00BF61C6" w:rsidRPr="00232EF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tájékoztatóhoz</w:t>
      </w:r>
      <w:r w:rsidR="004B0E9E" w:rsidRPr="00232EF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32EF6">
        <w:rPr>
          <w:rFonts w:ascii="Times New Roman" w:eastAsia="Times New Roman" w:hAnsi="Times New Roman" w:cs="Times New Roman"/>
          <w:sz w:val="24"/>
          <w:szCs w:val="24"/>
        </w:rPr>
        <w:t xml:space="preserve"> – indít</w:t>
      </w:r>
      <w:r w:rsidR="008E58F8" w:rsidRPr="00232EF6">
        <w:rPr>
          <w:rFonts w:ascii="Times New Roman" w:eastAsia="Times New Roman" w:hAnsi="Times New Roman" w:cs="Times New Roman"/>
          <w:sz w:val="24"/>
          <w:szCs w:val="24"/>
        </w:rPr>
        <w:t>hat</w:t>
      </w:r>
      <w:r w:rsidRPr="00232EF6">
        <w:rPr>
          <w:rFonts w:ascii="Times New Roman" w:eastAsia="Times New Roman" w:hAnsi="Times New Roman" w:cs="Times New Roman"/>
          <w:sz w:val="24"/>
          <w:szCs w:val="24"/>
        </w:rPr>
        <w:t xml:space="preserve">ja a gyermek törvényes képviselője a beiratkozási folyamatot, mely során ki lehet tölteni a gyermek beiratkozáshoz szükséges adatait a rendszer által felkínált </w:t>
      </w:r>
      <w:r w:rsidRPr="00232EF6">
        <w:rPr>
          <w:rFonts w:ascii="Times New Roman" w:eastAsia="Times New Roman" w:hAnsi="Times New Roman" w:cs="Times New Roman"/>
          <w:sz w:val="24"/>
          <w:szCs w:val="24"/>
        </w:rPr>
        <w:lastRenderedPageBreak/>
        <w:t>űrlapon.</w:t>
      </w:r>
      <w:r w:rsidR="00A4688B" w:rsidRPr="00232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EF6">
        <w:rPr>
          <w:rFonts w:ascii="Times New Roman" w:eastAsia="Times New Roman" w:hAnsi="Times New Roman" w:cs="Times New Roman"/>
          <w:sz w:val="24"/>
          <w:szCs w:val="24"/>
        </w:rPr>
        <w:t xml:space="preserve">Emellett az egyes nyilatkozatok (törvényes képviselői nyilatkozat, etika </w:t>
      </w:r>
      <w:r w:rsidR="00D90246" w:rsidRPr="00503209">
        <w:rPr>
          <w:rFonts w:ascii="Times New Roman" w:eastAsia="Times New Roman" w:hAnsi="Times New Roman" w:cs="Times New Roman"/>
          <w:sz w:val="24"/>
          <w:szCs w:val="24"/>
        </w:rPr>
        <w:t>ill.</w:t>
      </w:r>
      <w:r w:rsidRPr="00503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EF6">
        <w:rPr>
          <w:rFonts w:ascii="Times New Roman" w:eastAsia="Times New Roman" w:hAnsi="Times New Roman" w:cs="Times New Roman"/>
          <w:sz w:val="24"/>
          <w:szCs w:val="24"/>
        </w:rPr>
        <w:t xml:space="preserve">hit- és erkölcstan közötti választás) a rendszerből </w:t>
      </w:r>
      <w:r w:rsidRPr="00232EF6">
        <w:rPr>
          <w:rFonts w:ascii="Times New Roman" w:eastAsia="Times New Roman" w:hAnsi="Times New Roman" w:cs="Times New Roman"/>
          <w:sz w:val="24"/>
          <w:szCs w:val="24"/>
          <w:lang w:eastAsia="hu-HU"/>
        </w:rPr>
        <w:t>letölthetőek, és aláírás után a másolatok feltölthetőek</w:t>
      </w:r>
      <w:r w:rsidR="00A4688B" w:rsidRPr="00232EF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0D33C4" w:rsidRPr="00232E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4688B" w:rsidRPr="00232EF6" w:rsidRDefault="00A4688B" w:rsidP="00365D40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A5A66" w:rsidRPr="00F55249" w:rsidRDefault="000D33C4" w:rsidP="00F5524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Amennyiben Ön nem a lakóhelye vagy tartózkodási helye szerinti körzetes iskolába íratná be a gyermekét, akkor is meg kell adnia a kötelező felvételt biztosító általános iskola nevét és címét is a jelentkezése során. </w:t>
      </w:r>
      <w:r w:rsidR="008E58F8" w:rsidRPr="00232EF6">
        <w:rPr>
          <w:rFonts w:ascii="Times New Roman" w:hAnsi="Times New Roman" w:cs="Times New Roman"/>
          <w:sz w:val="24"/>
          <w:szCs w:val="24"/>
        </w:rPr>
        <w:t xml:space="preserve">A beiratkozó gyermek körzetes iskoláját az alábbi keresőfelületen </w:t>
      </w:r>
      <w:hyperlink r:id="rId6" w:history="1">
        <w:r w:rsidR="008E58F8" w:rsidRPr="00232EF6">
          <w:rPr>
            <w:rStyle w:val="Hiperhivatkozs"/>
            <w:rFonts w:ascii="Times New Roman" w:hAnsi="Times New Roman" w:cs="Times New Roman"/>
            <w:sz w:val="24"/>
            <w:szCs w:val="24"/>
          </w:rPr>
          <w:t>https://kir.hu/KIR2_KORZET_3h/Pub/Index</w:t>
        </w:r>
      </w:hyperlink>
      <w:r w:rsidR="008E58F8" w:rsidRPr="00232EF6">
        <w:rPr>
          <w:rFonts w:ascii="Times New Roman" w:hAnsi="Times New Roman" w:cs="Times New Roman"/>
          <w:sz w:val="24"/>
          <w:szCs w:val="24"/>
        </w:rPr>
        <w:t>, vagy a Miskolci Tankerületi Központ</w:t>
      </w:r>
      <w:r w:rsidR="00AA54E6" w:rsidRPr="00232EF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406845" w:rsidRPr="000A4C95">
          <w:rPr>
            <w:rStyle w:val="Hiperhivatkozs"/>
            <w:rFonts w:ascii="Times New Roman" w:hAnsi="Times New Roman" w:cs="Times New Roman"/>
            <w:color w:val="0070C0"/>
            <w:sz w:val="24"/>
            <w:szCs w:val="24"/>
          </w:rPr>
          <w:t>https://kk.gov.hu/beiskolazasi-korzethatarok-2022-2023</w:t>
        </w:r>
      </w:hyperlink>
      <w:r w:rsidR="00AA54E6" w:rsidRPr="00232EF6">
        <w:rPr>
          <w:rFonts w:ascii="Times New Roman" w:hAnsi="Times New Roman" w:cs="Times New Roman"/>
          <w:sz w:val="24"/>
          <w:szCs w:val="24"/>
        </w:rPr>
        <w:t xml:space="preserve"> honlapján is meg</w:t>
      </w:r>
      <w:r w:rsidR="008E58F8" w:rsidRPr="00232EF6">
        <w:rPr>
          <w:rFonts w:ascii="Times New Roman" w:hAnsi="Times New Roman" w:cs="Times New Roman"/>
          <w:sz w:val="24"/>
          <w:szCs w:val="24"/>
        </w:rPr>
        <w:t>találják</w:t>
      </w:r>
      <w:r w:rsidR="00AA54E6" w:rsidRPr="00232EF6">
        <w:rPr>
          <w:rFonts w:ascii="Times New Roman" w:hAnsi="Times New Roman" w:cs="Times New Roman"/>
          <w:sz w:val="24"/>
          <w:szCs w:val="24"/>
        </w:rPr>
        <w:t>.</w:t>
      </w:r>
    </w:p>
    <w:p w:rsidR="00F55249" w:rsidRDefault="00DA5A66" w:rsidP="00C75868">
      <w:pPr>
        <w:spacing w:before="100" w:before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Felhívjuk a szülők figyelmét arra, hogy a KRÉTA rendszer </w:t>
      </w:r>
      <w:r w:rsidR="00F55249">
        <w:rPr>
          <w:rFonts w:ascii="Times New Roman" w:hAnsi="Times New Roman" w:cs="Times New Roman"/>
          <w:color w:val="000000"/>
          <w:sz w:val="24"/>
          <w:szCs w:val="24"/>
        </w:rPr>
        <w:t xml:space="preserve">beiratkozási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nyilvántartása nem teszi lehetővé, hogy </w:t>
      </w:r>
      <w:r w:rsidR="00F55249">
        <w:rPr>
          <w:rFonts w:ascii="Times New Roman" w:hAnsi="Times New Roman" w:cs="Times New Roman"/>
          <w:color w:val="000000"/>
          <w:sz w:val="24"/>
          <w:szCs w:val="24"/>
        </w:rPr>
        <w:t xml:space="preserve">egy gyermek egyszerre </w:t>
      </w:r>
      <w:r>
        <w:rPr>
          <w:rFonts w:ascii="Times New Roman" w:hAnsi="Times New Roman" w:cs="Times New Roman"/>
          <w:color w:val="000000"/>
          <w:sz w:val="24"/>
          <w:szCs w:val="24"/>
        </w:rPr>
        <w:t>két, vagy több iskolába is jelentkezzen</w:t>
      </w:r>
      <w:r w:rsidR="00F5524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960EE" w:rsidRPr="00F55249" w:rsidRDefault="007C5591" w:rsidP="00C75868">
      <w:pPr>
        <w:spacing w:before="100" w:before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EF6">
        <w:rPr>
          <w:rFonts w:ascii="Times New Roman" w:hAnsi="Times New Roman" w:cs="Times New Roman"/>
          <w:color w:val="000000"/>
          <w:sz w:val="24"/>
          <w:szCs w:val="24"/>
        </w:rPr>
        <w:t>Amennyiben</w:t>
      </w:r>
      <w:r w:rsidRPr="00232EF6">
        <w:rPr>
          <w:rFonts w:ascii="Times New Roman" w:hAnsi="Times New Roman" w:cs="Times New Roman"/>
          <w:sz w:val="24"/>
          <w:szCs w:val="24"/>
        </w:rPr>
        <w:t xml:space="preserve"> </w:t>
      </w:r>
      <w:r w:rsidR="006066BB" w:rsidRPr="00232EF6">
        <w:rPr>
          <w:rFonts w:ascii="Times New Roman" w:hAnsi="Times New Roman" w:cs="Times New Roman"/>
          <w:b/>
          <w:sz w:val="24"/>
          <w:szCs w:val="24"/>
        </w:rPr>
        <w:t>vissza kívánja vonni gyermeke jelentkezését</w:t>
      </w:r>
      <w:r w:rsidRPr="00232EF6">
        <w:rPr>
          <w:rFonts w:ascii="Times New Roman" w:hAnsi="Times New Roman" w:cs="Times New Roman"/>
          <w:color w:val="000000"/>
          <w:sz w:val="24"/>
          <w:szCs w:val="24"/>
        </w:rPr>
        <w:t xml:space="preserve">, akkor ezt úgy teheti meg, hogy jelzi </w:t>
      </w:r>
      <w:r w:rsidRPr="00232EF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(telefonon, e-mailben, az intézmény által meghatározott módon</w:t>
      </w:r>
      <w:r w:rsidRPr="00232EF6">
        <w:rPr>
          <w:rFonts w:ascii="Times New Roman" w:hAnsi="Times New Roman" w:cs="Times New Roman"/>
          <w:color w:val="000000"/>
          <w:sz w:val="24"/>
          <w:szCs w:val="24"/>
        </w:rPr>
        <w:t xml:space="preserve">) az adott intézmény részére a </w:t>
      </w:r>
      <w:r w:rsidRPr="00232EF6">
        <w:rPr>
          <w:rFonts w:ascii="Times New Roman" w:hAnsi="Times New Roman" w:cs="Times New Roman"/>
          <w:sz w:val="24"/>
          <w:szCs w:val="24"/>
        </w:rPr>
        <w:t xml:space="preserve">visszavonási vagy adatmódosítási szándékát. Amennyiben a szülő </w:t>
      </w:r>
      <w:r w:rsidRPr="00232EF6">
        <w:rPr>
          <w:rFonts w:ascii="Times New Roman" w:hAnsi="Times New Roman" w:cs="Times New Roman"/>
          <w:b/>
          <w:sz w:val="24"/>
          <w:szCs w:val="24"/>
        </w:rPr>
        <w:t>visszavonja gyermeke jelentkezését</w:t>
      </w:r>
      <w:r w:rsidR="00D90246">
        <w:rPr>
          <w:rFonts w:ascii="Times New Roman" w:hAnsi="Times New Roman" w:cs="Times New Roman"/>
          <w:sz w:val="24"/>
          <w:szCs w:val="24"/>
        </w:rPr>
        <w:t xml:space="preserve">, ennek következményeként az </w:t>
      </w:r>
      <w:r w:rsidRPr="00232EF6">
        <w:rPr>
          <w:rFonts w:ascii="Times New Roman" w:hAnsi="Times New Roman" w:cs="Times New Roman"/>
          <w:sz w:val="24"/>
          <w:szCs w:val="24"/>
        </w:rPr>
        <w:t>iskola a benyújtott jelentkezésre a szülő kérése alapján elutasít</w:t>
      </w:r>
      <w:r w:rsidR="00B623B8" w:rsidRPr="00232EF6">
        <w:rPr>
          <w:rFonts w:ascii="Times New Roman" w:hAnsi="Times New Roman" w:cs="Times New Roman"/>
          <w:sz w:val="24"/>
          <w:szCs w:val="24"/>
        </w:rPr>
        <w:t>ó</w:t>
      </w:r>
      <w:r w:rsidRPr="00232EF6">
        <w:rPr>
          <w:rFonts w:ascii="Times New Roman" w:hAnsi="Times New Roman" w:cs="Times New Roman"/>
          <w:sz w:val="24"/>
          <w:szCs w:val="24"/>
        </w:rPr>
        <w:t xml:space="preserve"> határozatot hoz, </w:t>
      </w:r>
      <w:r w:rsidR="00AE56F1" w:rsidRPr="00232EF6">
        <w:rPr>
          <w:rFonts w:ascii="Times New Roman" w:hAnsi="Times New Roman" w:cs="Times New Roman"/>
          <w:sz w:val="24"/>
          <w:szCs w:val="24"/>
        </w:rPr>
        <w:t xml:space="preserve">és </w:t>
      </w:r>
      <w:r w:rsidRPr="00232EF6">
        <w:rPr>
          <w:rFonts w:ascii="Times New Roman" w:hAnsi="Times New Roman" w:cs="Times New Roman"/>
          <w:sz w:val="24"/>
          <w:szCs w:val="24"/>
        </w:rPr>
        <w:t>Ön ismét be tudja n</w:t>
      </w:r>
      <w:r w:rsidR="00D90246">
        <w:rPr>
          <w:rFonts w:ascii="Times New Roman" w:hAnsi="Times New Roman" w:cs="Times New Roman"/>
          <w:sz w:val="24"/>
          <w:szCs w:val="24"/>
        </w:rPr>
        <w:t xml:space="preserve">yújtani gyermeke jelentkezését </w:t>
      </w:r>
      <w:r w:rsidRPr="00232EF6">
        <w:rPr>
          <w:rFonts w:ascii="Times New Roman" w:hAnsi="Times New Roman" w:cs="Times New Roman"/>
          <w:sz w:val="24"/>
          <w:szCs w:val="24"/>
        </w:rPr>
        <w:t xml:space="preserve">egy másik </w:t>
      </w:r>
      <w:r w:rsidR="00B623B8" w:rsidRPr="00232EF6">
        <w:rPr>
          <w:rFonts w:ascii="Times New Roman" w:hAnsi="Times New Roman" w:cs="Times New Roman"/>
          <w:sz w:val="24"/>
          <w:szCs w:val="24"/>
        </w:rPr>
        <w:t>iskolá</w:t>
      </w:r>
      <w:r w:rsidR="003232FC" w:rsidRPr="00232EF6">
        <w:rPr>
          <w:rFonts w:ascii="Times New Roman" w:hAnsi="Times New Roman" w:cs="Times New Roman"/>
          <w:sz w:val="24"/>
          <w:szCs w:val="24"/>
        </w:rPr>
        <w:t>ba</w:t>
      </w:r>
      <w:r w:rsidRPr="00232EF6">
        <w:rPr>
          <w:rFonts w:ascii="Times New Roman" w:hAnsi="Times New Roman" w:cs="Times New Roman"/>
          <w:sz w:val="24"/>
          <w:szCs w:val="24"/>
        </w:rPr>
        <w:t>.</w:t>
      </w:r>
    </w:p>
    <w:p w:rsidR="000D33C4" w:rsidRDefault="000D33C4" w:rsidP="00C7586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32EF6" w:rsidRDefault="00C75868" w:rsidP="00C7586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Abban az esetben, ha </w:t>
      </w:r>
      <w:r w:rsidR="00232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tanköteles korú tanuló külföldön teljesíti tankötelezettségét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232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köznevelési intézmény értesítése mellett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be kell jelenteni az Oktatási Hivatalnak. </w:t>
      </w:r>
      <w:hyperlink r:id="rId8" w:history="1">
        <w:r w:rsidRPr="006A515A">
          <w:rPr>
            <w:rStyle w:val="Hiperhivatkozs"/>
            <w:rFonts w:ascii="Times New Roman" w:hAnsi="Times New Roman" w:cs="Times New Roman"/>
            <w:sz w:val="24"/>
            <w:szCs w:val="24"/>
            <w:shd w:val="clear" w:color="auto" w:fill="FFFFFF"/>
          </w:rPr>
          <w:t>https://ohtan.oh.gov.hu/</w:t>
        </w:r>
      </w:hyperlink>
    </w:p>
    <w:p w:rsidR="00C75868" w:rsidRPr="00232EF6" w:rsidRDefault="00C75868" w:rsidP="00C7586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60EE" w:rsidRPr="00232EF6" w:rsidRDefault="003960EE" w:rsidP="00C7586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32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fentiek után</w:t>
      </w:r>
      <w:r w:rsidR="00AE56F1" w:rsidRPr="00232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2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körzettel nem rendelkező általános iskolai osztályok tekintetében, továbbá a körzettel rendelkező iskolákba jelentkező, </w:t>
      </w:r>
      <w:r w:rsidR="00D90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nem körzetes gyermekek </w:t>
      </w:r>
      <w:r w:rsidR="00084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esetében </w:t>
      </w:r>
      <w:r w:rsidR="00D902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legkésőbb 2022. május 6. napjá</w:t>
      </w:r>
      <w:r w:rsidR="00084F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ig </w:t>
      </w:r>
      <w:r w:rsidRPr="00232E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tájékoztat</w:t>
      </w:r>
      <w:r w:rsidR="00084F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ják Önöket a felvételi döntés eredményéről</w:t>
      </w:r>
      <w:r w:rsidRPr="00232E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232EF6" w:rsidRPr="00232EF6" w:rsidRDefault="00232EF6" w:rsidP="00C7586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32EF6" w:rsidRPr="00232EF6" w:rsidRDefault="00232EF6" w:rsidP="00232E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F6">
        <w:rPr>
          <w:rFonts w:ascii="Times New Roman" w:hAnsi="Times New Roman" w:cs="Times New Roman"/>
          <w:sz w:val="24"/>
          <w:szCs w:val="24"/>
        </w:rPr>
        <w:t xml:space="preserve">Amennyiben a választott iskola igazgatója a gyermek felvételét </w:t>
      </w:r>
      <w:r w:rsidRPr="00232EF6">
        <w:rPr>
          <w:rFonts w:ascii="Times New Roman" w:hAnsi="Times New Roman" w:cs="Times New Roman"/>
          <w:b/>
          <w:sz w:val="24"/>
          <w:szCs w:val="24"/>
        </w:rPr>
        <w:t>elutasító döntést</w:t>
      </w:r>
      <w:r w:rsidRPr="00232EF6">
        <w:rPr>
          <w:rFonts w:ascii="Times New Roman" w:hAnsi="Times New Roman" w:cs="Times New Roman"/>
          <w:sz w:val="24"/>
          <w:szCs w:val="24"/>
        </w:rPr>
        <w:t xml:space="preserve"> hoz, a szülő vagy a törvényes képviselő a gyermekét a döntés véglegessé válását követő </w:t>
      </w:r>
      <w:r w:rsidRPr="00232EF6">
        <w:rPr>
          <w:rFonts w:ascii="Times New Roman" w:hAnsi="Times New Roman" w:cs="Times New Roman"/>
          <w:b/>
          <w:sz w:val="24"/>
          <w:szCs w:val="24"/>
        </w:rPr>
        <w:t>öt napon belül köteles beíratni a kötelező felvételt biztosító iskola első évfolyamára</w:t>
      </w:r>
      <w:r w:rsidRPr="00232EF6">
        <w:rPr>
          <w:rFonts w:ascii="Times New Roman" w:hAnsi="Times New Roman" w:cs="Times New Roman"/>
          <w:sz w:val="24"/>
          <w:szCs w:val="24"/>
        </w:rPr>
        <w:t>.</w:t>
      </w:r>
    </w:p>
    <w:p w:rsidR="00232EF6" w:rsidRPr="00232EF6" w:rsidRDefault="00232EF6" w:rsidP="00232EF6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EF6" w:rsidRPr="00232EF6" w:rsidRDefault="00232EF6" w:rsidP="00232EF6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232EF6">
        <w:rPr>
          <w:rFonts w:ascii="Times New Roman" w:hAnsi="Times New Roman" w:cs="Times New Roman"/>
          <w:sz w:val="24"/>
          <w:szCs w:val="24"/>
        </w:rPr>
        <w:t xml:space="preserve">Az Nkt. 37. § (2) és (3) bekezdése alapján a választott iskola igazgatójának a gyermek felvételtét elutasító döntése ellen a szülő vagy törvényes képviselő a döntést követően a </w:t>
      </w:r>
      <w:r w:rsidRPr="00232EF6">
        <w:rPr>
          <w:rFonts w:ascii="Times New Roman" w:hAnsi="Times New Roman" w:cs="Times New Roman"/>
          <w:b/>
          <w:sz w:val="24"/>
          <w:szCs w:val="24"/>
        </w:rPr>
        <w:t>15 napon belül jogorvoslattal élhet</w:t>
      </w:r>
      <w:r w:rsidRPr="00232EF6">
        <w:rPr>
          <w:rFonts w:ascii="Times New Roman" w:hAnsi="Times New Roman" w:cs="Times New Roman"/>
          <w:sz w:val="24"/>
          <w:szCs w:val="24"/>
        </w:rPr>
        <w:t>.</w:t>
      </w:r>
    </w:p>
    <w:p w:rsidR="00A4688B" w:rsidRPr="00232EF6" w:rsidRDefault="00A4688B" w:rsidP="00232EF6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60EE" w:rsidRPr="00232EF6" w:rsidRDefault="003960EE" w:rsidP="00365D40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232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Pr="00232E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beiratkozási eljárás során</w:t>
      </w:r>
      <w:r w:rsidRPr="00232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vagy annak lezárása után legkésőbb két héten belül Önnek </w:t>
      </w:r>
      <w:r w:rsidRPr="00232E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nyilatkoznia kell arról</w:t>
      </w:r>
      <w:r w:rsidRPr="00232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hogy gyermeke számára </w:t>
      </w:r>
      <w:r w:rsidRPr="00232E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hit- és erkölcstan</w:t>
      </w:r>
      <w:r w:rsidRPr="00232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vagy etika órát választja. A hit- és erkölcstan tantárgy választása esetén meg kell jelölnie, hogy melyik egyház hit- és erkölcstan oktatásának megszervezését kéri majd gyermeke számára. Az iskola a hit- és erkölcstan oktatással kapcsolatos, az egyházaktól kapott információkat feltünteti a honlapján.</w:t>
      </w:r>
    </w:p>
    <w:p w:rsidR="003960EE" w:rsidRPr="00232EF6" w:rsidRDefault="003960EE" w:rsidP="00365D40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60EE" w:rsidRPr="00232EF6" w:rsidRDefault="003960EE" w:rsidP="00365D40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232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beiratkozáshoz szükséges dokumentumok, adatok megadása kapcsán Ön segítséget kérhet a gyermeke óvodájától – óvoda OM azonosítja, gyermekük oktatási azonosítója tekintetében. Természetesen iskolánk fenntartója, a </w:t>
      </w:r>
      <w:r w:rsidR="00A4688B" w:rsidRPr="00232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Miskolci </w:t>
      </w:r>
      <w:r w:rsidRPr="00232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Tankerületi Központ is rendelkezésre áll a körzetes iskolákkal kapcsolatos információk, az online vagy a személyes beiratkozás rendjével kapcsolatos kérdések esetén.</w:t>
      </w:r>
    </w:p>
    <w:p w:rsidR="000B2A7E" w:rsidRPr="00232EF6" w:rsidRDefault="000B2A7E" w:rsidP="00365D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232FC" w:rsidRPr="00232EF6" w:rsidRDefault="003232FC" w:rsidP="00365D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232FC" w:rsidRPr="00232EF6" w:rsidSect="00503209">
      <w:pgSz w:w="11906" w:h="16838"/>
      <w:pgMar w:top="851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15F88"/>
    <w:multiLevelType w:val="hybridMultilevel"/>
    <w:tmpl w:val="2028DE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07C66"/>
    <w:multiLevelType w:val="hybridMultilevel"/>
    <w:tmpl w:val="330491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D2132"/>
    <w:multiLevelType w:val="hybridMultilevel"/>
    <w:tmpl w:val="F4EED0F2"/>
    <w:lvl w:ilvl="0" w:tplc="A1888AA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526B1955"/>
    <w:multiLevelType w:val="hybridMultilevel"/>
    <w:tmpl w:val="1E02BC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F0F3D"/>
    <w:multiLevelType w:val="hybridMultilevel"/>
    <w:tmpl w:val="B80428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03923"/>
    <w:multiLevelType w:val="hybridMultilevel"/>
    <w:tmpl w:val="5AA4D840"/>
    <w:lvl w:ilvl="0" w:tplc="5860A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EE"/>
    <w:rsid w:val="00035B20"/>
    <w:rsid w:val="00084F91"/>
    <w:rsid w:val="000A4C95"/>
    <w:rsid w:val="000B2A7E"/>
    <w:rsid w:val="000D33C4"/>
    <w:rsid w:val="00192E14"/>
    <w:rsid w:val="00232EF6"/>
    <w:rsid w:val="003232FC"/>
    <w:rsid w:val="00365D40"/>
    <w:rsid w:val="003960EE"/>
    <w:rsid w:val="00406845"/>
    <w:rsid w:val="004B0E9E"/>
    <w:rsid w:val="004C601F"/>
    <w:rsid w:val="00503209"/>
    <w:rsid w:val="0053624F"/>
    <w:rsid w:val="006066BB"/>
    <w:rsid w:val="00633CD2"/>
    <w:rsid w:val="007A271E"/>
    <w:rsid w:val="007C2085"/>
    <w:rsid w:val="007C5591"/>
    <w:rsid w:val="008E58F8"/>
    <w:rsid w:val="0091250E"/>
    <w:rsid w:val="009427E1"/>
    <w:rsid w:val="00A4688B"/>
    <w:rsid w:val="00AA54E6"/>
    <w:rsid w:val="00AA6139"/>
    <w:rsid w:val="00AE56F1"/>
    <w:rsid w:val="00B46BD3"/>
    <w:rsid w:val="00B623B8"/>
    <w:rsid w:val="00BF61C6"/>
    <w:rsid w:val="00C50871"/>
    <w:rsid w:val="00C67132"/>
    <w:rsid w:val="00C75868"/>
    <w:rsid w:val="00D64C89"/>
    <w:rsid w:val="00D7501C"/>
    <w:rsid w:val="00D90246"/>
    <w:rsid w:val="00DA1D75"/>
    <w:rsid w:val="00DA5A66"/>
    <w:rsid w:val="00E10BE2"/>
    <w:rsid w:val="00E701C5"/>
    <w:rsid w:val="00E95B3E"/>
    <w:rsid w:val="00F526CC"/>
    <w:rsid w:val="00F530CA"/>
    <w:rsid w:val="00F55249"/>
    <w:rsid w:val="00F8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FECC6-0B13-4713-9ABB-43AC2C4B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60EE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960EE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D7501C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8E58F8"/>
    <w:rPr>
      <w:color w:val="954F72" w:themeColor="followedHyperlink"/>
      <w:u w:val="single"/>
    </w:rPr>
  </w:style>
  <w:style w:type="paragraph" w:customStyle="1" w:styleId="Default">
    <w:name w:val="Default"/>
    <w:rsid w:val="00192E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4F9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4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6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tan.oh.gov.h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k.gov.hu/beiskolazasi-korzethatarok-2022-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.hu/KIR2_KORZET_3h/Pub/Index" TargetMode="External"/><Relationship Id="rId5" Type="http://schemas.openxmlformats.org/officeDocument/2006/relationships/hyperlink" Target="https://eugyintezes.e-kreta.hu/kezdola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Tanar</cp:lastModifiedBy>
  <cp:revision>2</cp:revision>
  <cp:lastPrinted>2022-04-11T08:51:00Z</cp:lastPrinted>
  <dcterms:created xsi:type="dcterms:W3CDTF">2022-10-14T08:51:00Z</dcterms:created>
  <dcterms:modified xsi:type="dcterms:W3CDTF">2022-10-14T08:51:00Z</dcterms:modified>
</cp:coreProperties>
</file>